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17" w:rsidRDefault="00016017" w:rsidP="00016017">
      <w:pPr>
        <w:ind w:left="708"/>
        <w:rPr>
          <w:rFonts w:ascii="Arial" w:hAnsi="Arial"/>
        </w:rPr>
      </w:pPr>
    </w:p>
    <w:p w:rsidR="00016017" w:rsidRDefault="00016017" w:rsidP="00016017">
      <w:pPr>
        <w:ind w:left="70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3723005</wp:posOffset>
                </wp:positionH>
                <wp:positionV relativeFrom="paragraph">
                  <wp:posOffset>95885</wp:posOffset>
                </wp:positionV>
                <wp:extent cx="2242820" cy="691515"/>
                <wp:effectExtent l="0" t="0" r="5080" b="127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17" w:rsidRDefault="00016017" w:rsidP="0001601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EMENDA Nº</w:t>
                            </w:r>
                          </w:p>
                          <w:p w:rsidR="00016017" w:rsidRDefault="00016017" w:rsidP="0001601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(Preenchido pela CMO)</w:t>
                            </w:r>
                          </w:p>
                          <w:p w:rsidR="00016017" w:rsidRDefault="00016017" w:rsidP="00016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3.15pt;margin-top:7.55pt;width:176.6pt;height:5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" stroked="f">
                <v:textbox style="mso-fit-shape-to-text:t">
                  <w:txbxContent>
                    <w:p w:rsidR="00016017" w:rsidRDefault="00016017" w:rsidP="0001601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EMENDA Nº</w:t>
                      </w:r>
                    </w:p>
                    <w:p w:rsidR="00016017" w:rsidRDefault="00016017" w:rsidP="0001601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(Preenchido pela CMO)</w:t>
                      </w:r>
                    </w:p>
                    <w:p w:rsidR="00016017" w:rsidRDefault="00016017" w:rsidP="000160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017" w:rsidRDefault="00016017" w:rsidP="00016017">
      <w:pPr>
        <w:ind w:left="284" w:right="52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MPV: </w:t>
      </w:r>
    </w:p>
    <w:p w:rsidR="00016017" w:rsidRDefault="00016017" w:rsidP="00016017">
      <w:pPr>
        <w:ind w:left="284" w:right="5211"/>
        <w:rPr>
          <w:rFonts w:ascii="Arial" w:hAnsi="Arial"/>
        </w:rPr>
      </w:pPr>
      <w:r>
        <w:rPr>
          <w:rFonts w:ascii="Arial" w:hAnsi="Arial"/>
          <w:b/>
          <w:i/>
        </w:rPr>
        <w:t>(Preencher nº/ano)</w:t>
      </w: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jc w:val="center"/>
        <w:rPr>
          <w:b/>
          <w:sz w:val="24"/>
        </w:rPr>
      </w:pPr>
    </w:p>
    <w:p w:rsidR="00016017" w:rsidRDefault="00016017" w:rsidP="00016017">
      <w:pPr>
        <w:ind w:left="284"/>
        <w:jc w:val="center"/>
        <w:rPr>
          <w:b/>
          <w:sz w:val="24"/>
        </w:rPr>
      </w:pPr>
      <w:r>
        <w:rPr>
          <w:b/>
          <w:sz w:val="24"/>
        </w:rPr>
        <w:t>TEXTO DA EMENDA</w:t>
      </w: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jc w:val="center"/>
        <w:rPr>
          <w:b/>
          <w:sz w:val="24"/>
        </w:rPr>
      </w:pPr>
      <w:r>
        <w:rPr>
          <w:b/>
          <w:sz w:val="24"/>
        </w:rPr>
        <w:t>JUSTIFICATIVA</w:t>
      </w: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rPr>
          <w:sz w:val="24"/>
        </w:rPr>
      </w:pPr>
    </w:p>
    <w:p w:rsidR="00016017" w:rsidRDefault="00016017" w:rsidP="00016017">
      <w:pPr>
        <w:ind w:left="284"/>
        <w:jc w:val="right"/>
        <w:rPr>
          <w:sz w:val="24"/>
        </w:rPr>
      </w:pPr>
    </w:p>
    <w:p w:rsidR="00016017" w:rsidRDefault="00016017" w:rsidP="00016017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___________________________________________________________________ </w:t>
      </w:r>
      <w:r>
        <w:rPr>
          <w:b/>
          <w:sz w:val="24"/>
        </w:rPr>
        <w:br/>
        <w:t>Nome Parlamentar - Partido / UF:</w:t>
      </w: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</w:p>
    <w:p w:rsidR="00016017" w:rsidRDefault="00016017" w:rsidP="00016017">
      <w:pPr>
        <w:ind w:left="284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016017" w:rsidRDefault="00016017" w:rsidP="00016017">
      <w:pPr>
        <w:ind w:left="284"/>
        <w:jc w:val="center"/>
        <w:rPr>
          <w:b/>
          <w:sz w:val="24"/>
        </w:rPr>
      </w:pPr>
      <w:r>
        <w:rPr>
          <w:b/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</w:p>
    <w:sectPr w:rsidR="009C6AF6" w:rsidSect="00F8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E7" w:rsidRDefault="007054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E7" w:rsidRDefault="007054E7" w:rsidP="007054E7">
    <w:pPr>
      <w:pStyle w:val="Rodap"/>
      <w:jc w:val="both"/>
    </w:pPr>
    <w:r>
      <w:t xml:space="preserve">Observação: Preencher todos os campos, inclusive número da proposição. </w:t>
    </w:r>
    <w:r w:rsidRPr="00094268">
      <w:rPr>
        <w:b/>
      </w:rPr>
      <w:t>Só serão aceitos formulários autenticados e assinados pelo autor.</w:t>
    </w:r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E7" w:rsidRDefault="007054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E7" w:rsidRDefault="007054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016017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186690</wp:posOffset>
          </wp:positionH>
          <wp:positionV relativeFrom="paragraph">
            <wp:posOffset>-84455</wp:posOffset>
          </wp:positionV>
          <wp:extent cx="758825" cy="82296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9C6AF6" w:rsidRDefault="009C6AF6">
    <w:pPr>
      <w:pStyle w:val="Cabealho"/>
    </w:pPr>
  </w:p>
  <w:p w:rsidR="0049355B" w:rsidRDefault="0049355B" w:rsidP="0049355B">
    <w:pPr>
      <w:pStyle w:val="Cabealho"/>
      <w:ind w:left="1701"/>
      <w:rPr>
        <w:b/>
      </w:rPr>
    </w:pPr>
    <w:proofErr w:type="gramStart"/>
    <w:r>
      <w:rPr>
        <w:b/>
      </w:rPr>
      <w:t>EMENDA À</w:t>
    </w:r>
    <w:proofErr w:type="gramEnd"/>
    <w:r>
      <w:rPr>
        <w:b/>
      </w:rPr>
      <w:t xml:space="preserve"> MEDIDA PROVISÓRIA DE CRÉDITO EXTRAORDINÁRIO</w:t>
    </w:r>
  </w:p>
  <w:p w:rsidR="009C6AF6" w:rsidRDefault="009C6A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E7" w:rsidRDefault="007054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016017"/>
    <w:rsid w:val="00384A26"/>
    <w:rsid w:val="003B7ACE"/>
    <w:rsid w:val="0042020E"/>
    <w:rsid w:val="0049355B"/>
    <w:rsid w:val="005A724F"/>
    <w:rsid w:val="005D07B5"/>
    <w:rsid w:val="007039F6"/>
    <w:rsid w:val="007054E7"/>
    <w:rsid w:val="007830FA"/>
    <w:rsid w:val="007D72AB"/>
    <w:rsid w:val="008E775D"/>
    <w:rsid w:val="00926D3C"/>
    <w:rsid w:val="009C0FFF"/>
    <w:rsid w:val="009C6AF6"/>
    <w:rsid w:val="009C7D10"/>
    <w:rsid w:val="00A448BE"/>
    <w:rsid w:val="00A522CA"/>
    <w:rsid w:val="00BB39CD"/>
    <w:rsid w:val="00CE5E55"/>
    <w:rsid w:val="00DB68C9"/>
    <w:rsid w:val="00E62BD0"/>
    <w:rsid w:val="00EA3327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CF56-7AB3-48D6-96B1-57B0C8BE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André Luiz Frutuoso Pereira</cp:lastModifiedBy>
  <cp:revision>3</cp:revision>
  <cp:lastPrinted>2017-03-16T19:13:00Z</cp:lastPrinted>
  <dcterms:created xsi:type="dcterms:W3CDTF">2019-08-19T16:11:00Z</dcterms:created>
  <dcterms:modified xsi:type="dcterms:W3CDTF">2019-08-19T16:12:00Z</dcterms:modified>
</cp:coreProperties>
</file>